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11" w:rsidRDefault="004F6F11" w:rsidP="004F6F1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СОЧИНЕНИЕ-ВЫСКАЗЫВАНИЕ по </w:t>
      </w:r>
      <w:r>
        <w:rPr>
          <w:rFonts w:ascii="Times New Roman" w:hAnsi="Times New Roman" w:cs="Times New Roman"/>
          <w:b/>
          <w:bCs/>
          <w:sz w:val="28"/>
          <w:szCs w:val="28"/>
        </w:rPr>
        <w:t>РЕПРОДУКЦИИ КАРТИНЫ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М. А. ВРУБЕЛя «ЦАРЕВНА-ЛЕБЕДЬ»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умений находить изобразительно-выразительные средства в описательном тексте (о картине М. А. Врубеля «Царевна-Лебедь»), рассматривать репродукцию картины М. А. Врубеля «Царевна-Лебедь» и высказывать свое отношение к ней, работать со страничкой для любознательных (знакомство </w:t>
            </w:r>
            <w:r>
              <w:rPr>
                <w:rFonts w:ascii="Times New Roman" w:hAnsi="Times New Roman" w:cs="Times New Roman"/>
              </w:rPr>
              <w:br/>
              <w:t>с происхождением названий цветов (голубой, лазоревый, бирюзовый))</w:t>
            </w:r>
          </w:p>
        </w:tc>
      </w:tr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и чувства, этические чувства, доброжелательность и эмоционально-нравственную отзывчивость, понимание и сопереживание чувствам других людей; имеют установку </w:t>
            </w:r>
            <w:r>
              <w:rPr>
                <w:rFonts w:ascii="Times New Roman" w:hAnsi="Times New Roman" w:cs="Times New Roman"/>
              </w:rPr>
              <w:br/>
              <w:t xml:space="preserve">на безопасный, здоровый образ жизни, мотивацию к творческому труду, к работе на результат, бережному </w:t>
            </w:r>
            <w:r>
              <w:rPr>
                <w:rFonts w:ascii="Times New Roman" w:hAnsi="Times New Roman" w:cs="Times New Roman"/>
              </w:rPr>
              <w:br/>
              <w:t>отношению к материальным и духовным ценностям</w:t>
            </w:r>
          </w:p>
        </w:tc>
      </w:tr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овладевают навыками смыслового чтения (осмысление цели чтения и выбор вида чтения в зависимости от цели); используют справочную литературу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анализ, сравнение;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препятствий; составляют план и последовательность действий;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осознают качество и уровень усвоения.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собственное мнение и позицию; строят понятные для партнера высказывания; воспринимают текст с учетом поставленной учебной задачи, находят в тексте информацию, </w:t>
            </w:r>
            <w:r>
              <w:rPr>
                <w:rFonts w:ascii="Times New Roman" w:hAnsi="Times New Roman" w:cs="Times New Roman"/>
              </w:rPr>
              <w:lastRenderedPageBreak/>
              <w:t>необходимую для ее решения</w:t>
            </w:r>
          </w:p>
        </w:tc>
      </w:tr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 w:rsidP="004A0A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Pr="004F6F11" w:rsidRDefault="004F6F11" w:rsidP="004A0A73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4F6F11">
              <w:rPr>
                <w:rFonts w:ascii="Times New Roman" w:hAnsi="Times New Roman" w:cs="Times New Roman"/>
                <w:bCs/>
                <w:i/>
                <w:iCs/>
              </w:rPr>
              <w:t xml:space="preserve">Сочинение-высказывание. Роль имен прилагательных в тексте. Имена прилагательные – синонимы. </w:t>
            </w:r>
            <w:r w:rsidRPr="004F6F11">
              <w:rPr>
                <w:rFonts w:ascii="Times New Roman" w:hAnsi="Times New Roman" w:cs="Times New Roman"/>
                <w:bCs/>
                <w:i/>
                <w:iCs/>
              </w:rPr>
              <w:br/>
              <w:t>Словосочетание</w:t>
            </w:r>
          </w:p>
        </w:tc>
      </w:tr>
      <w:tr w:rsidR="004F6F11" w:rsidTr="004F6F11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 w:rsidP="004A0A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Pr="004F6F11" w:rsidRDefault="004F6F11" w:rsidP="004A0A73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4F6F11">
              <w:rPr>
                <w:rFonts w:ascii="Times New Roman" w:hAnsi="Times New Roman" w:cs="Times New Roman"/>
                <w:bCs/>
                <w:i/>
                <w:iCs/>
              </w:rPr>
              <w:t>Учебник, с. 70–71. Репродукция картины М. А. Врубеля «Царевна-Лебедь»</w:t>
            </w:r>
          </w:p>
        </w:tc>
      </w:tr>
    </w:tbl>
    <w:p w:rsidR="004F6F11" w:rsidRDefault="004F6F11" w:rsidP="004F6F1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4F6F11" w:rsidRDefault="004F6F11" w:rsidP="004F6F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F6F11" w:rsidRDefault="004F6F11" w:rsidP="004F6F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F6F11" w:rsidTr="004F6F11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F11" w:rsidRDefault="004F6F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вол кол олово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чтение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осознанность его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Демонстрируют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сформулированное и выполненное письменное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тему урока, </w:t>
            </w:r>
            <w:r>
              <w:rPr>
                <w:rFonts w:ascii="Times New Roman" w:hAnsi="Times New Roman" w:cs="Times New Roman"/>
              </w:rPr>
              <w:br/>
              <w:t xml:space="preserve">предлагают </w:t>
            </w:r>
            <w:proofErr w:type="spellStart"/>
            <w:r>
              <w:rPr>
                <w:rFonts w:ascii="Times New Roman" w:hAnsi="Times New Roman" w:cs="Times New Roman"/>
              </w:rPr>
              <w:t>формули-ровки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с текстом (упр. 122)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 и ответить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вопросы к нему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отвечают на вопросы к нему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воспринимают текст. Извлекают </w:t>
            </w:r>
            <w:r>
              <w:rPr>
                <w:rFonts w:ascii="Times New Roman" w:hAnsi="Times New Roman" w:cs="Times New Roman"/>
              </w:rPr>
              <w:br/>
              <w:t>из текста необходимую информацию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Работа с </w:t>
            </w:r>
            <w:proofErr w:type="spellStart"/>
            <w:r>
              <w:rPr>
                <w:rFonts w:ascii="Times New Roman" w:hAnsi="Times New Roman" w:cs="Times New Roman"/>
              </w:rPr>
              <w:t>репро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дукцией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картины </w:t>
            </w:r>
            <w:r>
              <w:rPr>
                <w:rFonts w:ascii="Times New Roman" w:hAnsi="Times New Roman" w:cs="Times New Roman"/>
              </w:rPr>
              <w:br/>
              <w:t xml:space="preserve">М. А Врубеля </w:t>
            </w:r>
            <w:r>
              <w:rPr>
                <w:rFonts w:ascii="Times New Roman" w:hAnsi="Times New Roman" w:cs="Times New Roman"/>
              </w:rPr>
              <w:br/>
              <w:t>«Царевна-Лебедь»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картиной, беседа,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репродукцией картины. Предлагает сравнить текст с репродукцией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репродукцию картины.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сравнение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текста с репродукцией картины.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о своих впечатлениях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рассказ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Роль имен </w:t>
            </w:r>
            <w:proofErr w:type="spellStart"/>
            <w:r>
              <w:rPr>
                <w:rFonts w:ascii="Times New Roman" w:hAnsi="Times New Roman" w:cs="Times New Roman"/>
              </w:rPr>
              <w:t>прила-гательных</w:t>
            </w:r>
            <w:proofErr w:type="spellEnd"/>
            <w:r>
              <w:rPr>
                <w:rFonts w:ascii="Times New Roman" w:hAnsi="Times New Roman" w:cs="Times New Roman"/>
              </w:rPr>
              <w:t>. Синонимы. Словосочетания (упр. 123)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фронтальная.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осуществляет контроль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находят имена прилагательные, выписывают слово-</w:t>
            </w:r>
            <w:r>
              <w:rPr>
                <w:rFonts w:ascii="Times New Roman" w:hAnsi="Times New Roman" w:cs="Times New Roman"/>
              </w:rPr>
              <w:br/>
              <w:t>сочетания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с текстом. Распознают имена прилагательные-синонимы, подбирают синонимы к указанным именам прилагательным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помог мне…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F6F11" w:rsidTr="004F6F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страничка для любознательных (с. 71)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способы выполнения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F11" w:rsidRDefault="004F6F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</w:tr>
    </w:tbl>
    <w:p w:rsidR="004F6F11" w:rsidRDefault="004F6F11" w:rsidP="004F6F1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4F6F1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12708"/>
    <w:rsid w:val="00517D35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F6F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2016-09-11T00:01:00Z</dcterms:created>
  <dcterms:modified xsi:type="dcterms:W3CDTF">2016-09-11T00:01:00Z</dcterms:modified>
</cp:coreProperties>
</file>